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4A" w:rsidRPr="006132C0" w:rsidRDefault="006132C0" w:rsidP="002E5190">
      <w:pPr>
        <w:spacing w:before="120" w:after="120"/>
        <w:jc w:val="center"/>
        <w:rPr>
          <w:rFonts w:eastAsia="黑体"/>
          <w:b/>
          <w:sz w:val="28"/>
          <w:szCs w:val="28"/>
        </w:rPr>
      </w:pPr>
      <w:bookmarkStart w:id="0" w:name="_GoBack"/>
      <w:bookmarkEnd w:id="0"/>
      <w:r>
        <w:rPr>
          <w:rFonts w:eastAsia="黑体" w:hint="eastAsia"/>
          <w:b/>
          <w:sz w:val="28"/>
          <w:szCs w:val="28"/>
        </w:rPr>
        <w:t xml:space="preserve">         </w:t>
      </w:r>
      <w:r w:rsidR="00C3116D">
        <w:rPr>
          <w:rFonts w:eastAsia="黑体" w:hint="eastAsia"/>
          <w:b/>
          <w:sz w:val="28"/>
          <w:szCs w:val="28"/>
        </w:rPr>
        <w:t xml:space="preserve"> </w:t>
      </w:r>
      <w:r w:rsidR="00A3034A" w:rsidRPr="00B97073">
        <w:rPr>
          <w:rFonts w:eastAsia="黑体"/>
          <w:b/>
          <w:sz w:val="28"/>
          <w:szCs w:val="28"/>
        </w:rPr>
        <w:t>中国社会科学院美国研究所</w:t>
      </w:r>
      <w:r>
        <w:rPr>
          <w:rFonts w:eastAsia="黑体" w:hint="eastAsia"/>
          <w:b/>
          <w:sz w:val="28"/>
          <w:szCs w:val="28"/>
        </w:rPr>
        <w:t xml:space="preserve">      </w:t>
      </w:r>
      <w:r w:rsidRPr="006132C0">
        <w:rPr>
          <w:rFonts w:eastAsia="黑体"/>
          <w:b/>
          <w:noProof/>
          <w:sz w:val="28"/>
          <w:szCs w:val="28"/>
          <w:lang w:eastAsia="en-US"/>
        </w:rPr>
        <w:drawing>
          <wp:inline distT="0" distB="0" distL="0" distR="0">
            <wp:extent cx="958850" cy="933450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E3" w:rsidRPr="00B97073" w:rsidRDefault="00A3034A" w:rsidP="002E5190">
      <w:pPr>
        <w:spacing w:before="120" w:after="120"/>
        <w:jc w:val="center"/>
        <w:rPr>
          <w:rFonts w:eastAsia="黑体"/>
          <w:b/>
          <w:sz w:val="28"/>
          <w:szCs w:val="28"/>
        </w:rPr>
      </w:pPr>
      <w:r w:rsidRPr="00B97073">
        <w:rPr>
          <w:rFonts w:eastAsia="黑体"/>
          <w:b/>
          <w:sz w:val="28"/>
          <w:szCs w:val="28"/>
        </w:rPr>
        <w:t>反垄断与知识产权研讨会</w:t>
      </w:r>
      <w:r w:rsidR="002E5190" w:rsidRPr="00B97073">
        <w:rPr>
          <w:rFonts w:eastAsia="黑体"/>
          <w:b/>
          <w:sz w:val="28"/>
          <w:szCs w:val="28"/>
        </w:rPr>
        <w:t>，</w:t>
      </w:r>
      <w:r w:rsidR="002E5190" w:rsidRPr="00B97073">
        <w:rPr>
          <w:rFonts w:eastAsia="黑体"/>
          <w:b/>
          <w:sz w:val="28"/>
          <w:szCs w:val="28"/>
        </w:rPr>
        <w:t>2015</w:t>
      </w:r>
      <w:r w:rsidR="002E5190" w:rsidRPr="00B97073">
        <w:rPr>
          <w:rFonts w:eastAsia="黑体"/>
          <w:b/>
          <w:sz w:val="28"/>
          <w:szCs w:val="28"/>
        </w:rPr>
        <w:t>年</w:t>
      </w:r>
      <w:r w:rsidR="002E5190" w:rsidRPr="00B97073">
        <w:rPr>
          <w:rFonts w:eastAsia="黑体"/>
          <w:b/>
          <w:sz w:val="28"/>
          <w:szCs w:val="28"/>
        </w:rPr>
        <w:t>3</w:t>
      </w:r>
      <w:r w:rsidR="002E5190" w:rsidRPr="00B97073">
        <w:rPr>
          <w:rFonts w:eastAsia="黑体"/>
          <w:b/>
          <w:sz w:val="28"/>
          <w:szCs w:val="28"/>
        </w:rPr>
        <w:t>月</w:t>
      </w:r>
      <w:r w:rsidR="002E5190" w:rsidRPr="00B97073">
        <w:rPr>
          <w:rFonts w:eastAsia="黑体"/>
          <w:b/>
          <w:sz w:val="28"/>
          <w:szCs w:val="28"/>
        </w:rPr>
        <w:t>21</w:t>
      </w:r>
      <w:r w:rsidR="002E5190" w:rsidRPr="00B97073">
        <w:rPr>
          <w:rFonts w:eastAsia="黑体"/>
          <w:b/>
          <w:sz w:val="28"/>
          <w:szCs w:val="28"/>
        </w:rPr>
        <w:t>日</w:t>
      </w:r>
    </w:p>
    <w:p w:rsidR="00A3034A" w:rsidRPr="00B97073" w:rsidRDefault="00A3034A" w:rsidP="002E5190">
      <w:pPr>
        <w:spacing w:before="120" w:after="120"/>
        <w:jc w:val="center"/>
        <w:rPr>
          <w:rFonts w:eastAsia="黑体"/>
          <w:b/>
          <w:sz w:val="28"/>
          <w:szCs w:val="28"/>
          <w:u w:val="single"/>
        </w:rPr>
      </w:pPr>
      <w:r w:rsidRPr="00B97073">
        <w:rPr>
          <w:rFonts w:eastAsia="黑体"/>
          <w:b/>
          <w:sz w:val="28"/>
          <w:szCs w:val="28"/>
          <w:u w:val="single"/>
        </w:rPr>
        <w:t>回</w:t>
      </w:r>
      <w:r w:rsidRPr="00B97073">
        <w:rPr>
          <w:rFonts w:eastAsia="黑体"/>
          <w:b/>
          <w:sz w:val="28"/>
          <w:szCs w:val="28"/>
          <w:u w:val="single"/>
        </w:rPr>
        <w:t xml:space="preserve"> </w:t>
      </w:r>
      <w:r w:rsidR="002E5190" w:rsidRPr="00B97073">
        <w:rPr>
          <w:rFonts w:eastAsia="黑体"/>
          <w:b/>
          <w:sz w:val="28"/>
          <w:szCs w:val="28"/>
          <w:u w:val="single"/>
        </w:rPr>
        <w:t xml:space="preserve"> </w:t>
      </w:r>
      <w:r w:rsidRPr="00B97073">
        <w:rPr>
          <w:rFonts w:eastAsia="黑体"/>
          <w:b/>
          <w:sz w:val="28"/>
          <w:szCs w:val="28"/>
          <w:u w:val="single"/>
        </w:rPr>
        <w:t>执</w:t>
      </w:r>
    </w:p>
    <w:p w:rsidR="00A3034A" w:rsidRPr="00B97073" w:rsidRDefault="00A3034A" w:rsidP="002E5190">
      <w:pPr>
        <w:spacing w:before="0" w:after="0" w:line="440" w:lineRule="exact"/>
        <w:ind w:left="0" w:firstLineChars="200" w:firstLine="560"/>
        <w:rPr>
          <w:sz w:val="28"/>
          <w:szCs w:val="28"/>
        </w:rPr>
      </w:pPr>
    </w:p>
    <w:p w:rsidR="00A3034A" w:rsidRPr="00B97073" w:rsidRDefault="00A3034A" w:rsidP="002E5190">
      <w:pPr>
        <w:spacing w:before="0" w:after="0" w:line="440" w:lineRule="exact"/>
        <w:ind w:left="0" w:firstLineChars="200" w:firstLine="560"/>
        <w:rPr>
          <w:sz w:val="28"/>
          <w:szCs w:val="28"/>
        </w:rPr>
      </w:pPr>
      <w:r w:rsidRPr="00B97073">
        <w:rPr>
          <w:rFonts w:hAnsi="宋体"/>
          <w:sz w:val="28"/>
          <w:szCs w:val="28"/>
        </w:rPr>
        <w:t>欢迎</w:t>
      </w:r>
      <w:r w:rsidR="002E5190" w:rsidRPr="00B97073">
        <w:rPr>
          <w:rFonts w:hAnsi="宋体"/>
          <w:sz w:val="28"/>
          <w:szCs w:val="28"/>
        </w:rPr>
        <w:t>您</w:t>
      </w:r>
      <w:r w:rsidRPr="00B97073">
        <w:rPr>
          <w:rFonts w:hAnsi="宋体"/>
          <w:sz w:val="28"/>
          <w:szCs w:val="28"/>
        </w:rPr>
        <w:t>参加</w:t>
      </w:r>
      <w:r w:rsidR="002E5190" w:rsidRPr="00B97073">
        <w:rPr>
          <w:rFonts w:hAnsi="宋体"/>
          <w:sz w:val="28"/>
          <w:szCs w:val="28"/>
        </w:rPr>
        <w:t>中国社会科学院美国研究所</w:t>
      </w:r>
      <w:r w:rsidRPr="00B97073">
        <w:rPr>
          <w:rFonts w:hAnsi="宋体"/>
          <w:sz w:val="28"/>
          <w:szCs w:val="28"/>
        </w:rPr>
        <w:t>主办的</w:t>
      </w:r>
      <w:r w:rsidRPr="00B97073">
        <w:rPr>
          <w:sz w:val="28"/>
          <w:szCs w:val="28"/>
        </w:rPr>
        <w:t>“</w:t>
      </w:r>
      <w:r w:rsidR="002E5190" w:rsidRPr="00B97073">
        <w:rPr>
          <w:rFonts w:hAnsi="宋体"/>
          <w:sz w:val="28"/>
          <w:szCs w:val="28"/>
        </w:rPr>
        <w:t>反垄断与知识产权研讨会</w:t>
      </w:r>
      <w:r w:rsidR="002E5190" w:rsidRPr="00B97073">
        <w:rPr>
          <w:sz w:val="28"/>
          <w:szCs w:val="28"/>
        </w:rPr>
        <w:t>”</w:t>
      </w:r>
      <w:r w:rsidR="002E5190" w:rsidRPr="00B97073">
        <w:rPr>
          <w:rFonts w:hAnsi="宋体"/>
          <w:sz w:val="28"/>
          <w:szCs w:val="28"/>
        </w:rPr>
        <w:t>。请</w:t>
      </w:r>
      <w:r w:rsidRPr="00B97073">
        <w:rPr>
          <w:rFonts w:hAnsi="宋体"/>
          <w:sz w:val="28"/>
          <w:szCs w:val="28"/>
        </w:rPr>
        <w:t>协助填写回执，并在</w:t>
      </w:r>
      <w:r w:rsidRPr="00B97073">
        <w:rPr>
          <w:sz w:val="28"/>
          <w:szCs w:val="28"/>
        </w:rPr>
        <w:t>2015</w:t>
      </w:r>
      <w:r w:rsidRPr="00B97073">
        <w:rPr>
          <w:rFonts w:hAnsi="宋体"/>
          <w:sz w:val="28"/>
          <w:szCs w:val="28"/>
        </w:rPr>
        <w:t>年</w:t>
      </w:r>
      <w:r w:rsidRPr="00B97073">
        <w:rPr>
          <w:sz w:val="28"/>
          <w:szCs w:val="28"/>
        </w:rPr>
        <w:t>3</w:t>
      </w:r>
      <w:r w:rsidRPr="00B97073">
        <w:rPr>
          <w:rFonts w:hAnsi="宋体"/>
          <w:sz w:val="28"/>
          <w:szCs w:val="28"/>
        </w:rPr>
        <w:t>月</w:t>
      </w:r>
      <w:r w:rsidRPr="00B97073">
        <w:rPr>
          <w:sz w:val="28"/>
          <w:szCs w:val="28"/>
        </w:rPr>
        <w:t>1</w:t>
      </w:r>
      <w:r w:rsidR="002E5190" w:rsidRPr="00B97073">
        <w:rPr>
          <w:sz w:val="28"/>
          <w:szCs w:val="28"/>
        </w:rPr>
        <w:t>7</w:t>
      </w:r>
      <w:r w:rsidRPr="00B97073">
        <w:rPr>
          <w:rFonts w:hAnsi="宋体"/>
          <w:sz w:val="28"/>
          <w:szCs w:val="28"/>
        </w:rPr>
        <w:t>日</w:t>
      </w:r>
      <w:r w:rsidR="000A31A1" w:rsidRPr="00B97073">
        <w:rPr>
          <w:rFonts w:hAnsi="宋体"/>
          <w:sz w:val="28"/>
          <w:szCs w:val="28"/>
        </w:rPr>
        <w:t>（周二）</w:t>
      </w:r>
      <w:r w:rsidR="00050781" w:rsidRPr="00B97073">
        <w:rPr>
          <w:sz w:val="28"/>
          <w:szCs w:val="28"/>
        </w:rPr>
        <w:t>18</w:t>
      </w:r>
      <w:r w:rsidR="00050781" w:rsidRPr="00B97073">
        <w:rPr>
          <w:rFonts w:hAnsi="宋体"/>
          <w:sz w:val="28"/>
          <w:szCs w:val="28"/>
        </w:rPr>
        <w:t>时</w:t>
      </w:r>
      <w:r w:rsidRPr="00B97073">
        <w:rPr>
          <w:rFonts w:hAnsi="宋体"/>
          <w:sz w:val="28"/>
          <w:szCs w:val="28"/>
        </w:rPr>
        <w:t>前回复联系人。谢谢！</w:t>
      </w:r>
    </w:p>
    <w:p w:rsidR="00A3034A" w:rsidRPr="00B97073" w:rsidRDefault="00A3034A" w:rsidP="002E5190">
      <w:pPr>
        <w:spacing w:before="0" w:after="0" w:line="440" w:lineRule="exact"/>
        <w:ind w:left="0" w:firstLineChars="200" w:firstLine="560"/>
        <w:rPr>
          <w:sz w:val="28"/>
          <w:szCs w:val="28"/>
        </w:rPr>
      </w:pPr>
    </w:p>
    <w:p w:rsidR="00A3034A" w:rsidRPr="00B97073" w:rsidRDefault="00A3034A" w:rsidP="006132C0">
      <w:pPr>
        <w:spacing w:beforeLines="50" w:before="156" w:after="0" w:line="440" w:lineRule="exact"/>
        <w:ind w:left="0" w:firstLineChars="200" w:firstLine="560"/>
        <w:rPr>
          <w:sz w:val="28"/>
          <w:szCs w:val="28"/>
        </w:rPr>
      </w:pPr>
      <w:r w:rsidRPr="00B97073">
        <w:rPr>
          <w:rFonts w:hAnsi="宋体"/>
          <w:sz w:val="28"/>
          <w:szCs w:val="28"/>
        </w:rPr>
        <w:t>能否参加此次会议</w:t>
      </w:r>
      <w:r w:rsidR="002E5190" w:rsidRPr="00B97073">
        <w:rPr>
          <w:rFonts w:hAnsi="宋体"/>
          <w:sz w:val="28"/>
          <w:szCs w:val="28"/>
        </w:rPr>
        <w:t>？</w:t>
      </w:r>
      <w:r w:rsidR="002E5190" w:rsidRPr="00B97073">
        <w:rPr>
          <w:sz w:val="28"/>
          <w:szCs w:val="28"/>
        </w:rPr>
        <w:t xml:space="preserve">  </w:t>
      </w:r>
      <w:r w:rsidRPr="00B97073">
        <w:rPr>
          <w:rFonts w:hAnsi="宋体"/>
          <w:sz w:val="28"/>
          <w:szCs w:val="28"/>
        </w:rPr>
        <w:t>能</w:t>
      </w:r>
      <w:r w:rsidRPr="00B97073">
        <w:rPr>
          <w:sz w:val="28"/>
          <w:szCs w:val="28"/>
        </w:rPr>
        <w:t xml:space="preserve">□        </w:t>
      </w:r>
      <w:r w:rsidRPr="00B97073">
        <w:rPr>
          <w:rFonts w:hAnsi="宋体"/>
          <w:sz w:val="28"/>
          <w:szCs w:val="28"/>
        </w:rPr>
        <w:t>否</w:t>
      </w:r>
      <w:r w:rsidRPr="00B97073">
        <w:rPr>
          <w:sz w:val="28"/>
          <w:szCs w:val="28"/>
        </w:rPr>
        <w:t>□</w:t>
      </w:r>
    </w:p>
    <w:p w:rsidR="00A3034A" w:rsidRPr="00B97073" w:rsidRDefault="00A3034A" w:rsidP="006132C0">
      <w:pPr>
        <w:spacing w:beforeLines="50" w:before="156" w:after="0" w:line="440" w:lineRule="exact"/>
        <w:ind w:left="0" w:firstLineChars="200" w:firstLine="606"/>
        <w:rPr>
          <w:b/>
          <w:sz w:val="28"/>
          <w:szCs w:val="28"/>
        </w:rPr>
      </w:pPr>
      <w:r w:rsidRPr="00B97073">
        <w:rPr>
          <w:rFonts w:hAnsi="宋体"/>
          <w:b/>
          <w:sz w:val="28"/>
          <w:szCs w:val="28"/>
          <w:u w:val="single"/>
        </w:rPr>
        <w:t>如能参加，请填写以下信息</w:t>
      </w:r>
      <w:r w:rsidRPr="00B97073">
        <w:rPr>
          <w:rFonts w:hAnsi="宋体"/>
          <w:b/>
          <w:sz w:val="28"/>
          <w:szCs w:val="28"/>
        </w:rPr>
        <w:t>：</w:t>
      </w:r>
    </w:p>
    <w:tbl>
      <w:tblPr>
        <w:tblStyle w:val="TableGrid"/>
        <w:tblW w:w="8729" w:type="dxa"/>
        <w:tblLook w:val="04A0" w:firstRow="1" w:lastRow="0" w:firstColumn="1" w:lastColumn="0" w:noHBand="0" w:noVBand="1"/>
      </w:tblPr>
      <w:tblGrid>
        <w:gridCol w:w="1101"/>
        <w:gridCol w:w="2036"/>
        <w:gridCol w:w="1569"/>
        <w:gridCol w:w="1663"/>
        <w:gridCol w:w="2360"/>
      </w:tblGrid>
      <w:tr w:rsidR="00AB3C45" w:rsidTr="00AB3C45">
        <w:trPr>
          <w:trHeight w:val="847"/>
        </w:trPr>
        <w:tc>
          <w:tcPr>
            <w:tcW w:w="1101" w:type="dxa"/>
          </w:tcPr>
          <w:p w:rsidR="00AB3C45" w:rsidRDefault="00AB3C45" w:rsidP="00AB3C45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  <w:r w:rsidRPr="00AB3C45"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2036" w:type="dxa"/>
          </w:tcPr>
          <w:p w:rsidR="00AB3C45" w:rsidRDefault="00AB3C45" w:rsidP="00AB3C45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  <w:r w:rsidRPr="00AB3C45">
              <w:rPr>
                <w:rFonts w:hAnsi="宋体"/>
                <w:sz w:val="28"/>
                <w:szCs w:val="28"/>
              </w:rPr>
              <w:t>单位</w:t>
            </w:r>
          </w:p>
        </w:tc>
        <w:tc>
          <w:tcPr>
            <w:tcW w:w="1569" w:type="dxa"/>
          </w:tcPr>
          <w:p w:rsidR="00AB3C45" w:rsidRDefault="00AB3C45" w:rsidP="00AB3C45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  <w:r w:rsidRPr="00AB3C45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663" w:type="dxa"/>
          </w:tcPr>
          <w:p w:rsidR="00AB3C45" w:rsidRDefault="00AB3C45" w:rsidP="00FF5D9C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  <w:r w:rsidRPr="00AB3C45"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2360" w:type="dxa"/>
          </w:tcPr>
          <w:p w:rsidR="00AB3C45" w:rsidRDefault="00AB3C45" w:rsidP="00FF5D9C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  <w:r w:rsidRPr="00AB3C45">
              <w:rPr>
                <w:rFonts w:hAnsi="宋体"/>
                <w:sz w:val="28"/>
                <w:szCs w:val="28"/>
              </w:rPr>
              <w:t>电子邮箱</w:t>
            </w:r>
          </w:p>
        </w:tc>
      </w:tr>
      <w:tr w:rsidR="00AB3C45" w:rsidTr="00AB3C45">
        <w:trPr>
          <w:trHeight w:val="423"/>
        </w:trPr>
        <w:tc>
          <w:tcPr>
            <w:tcW w:w="1101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</w:tr>
      <w:tr w:rsidR="00AB3C45" w:rsidTr="00AB3C45">
        <w:trPr>
          <w:trHeight w:val="423"/>
        </w:trPr>
        <w:tc>
          <w:tcPr>
            <w:tcW w:w="1101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</w:tr>
      <w:tr w:rsidR="00AB3C45" w:rsidTr="00AB3C45">
        <w:trPr>
          <w:trHeight w:val="438"/>
        </w:trPr>
        <w:tc>
          <w:tcPr>
            <w:tcW w:w="1101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AB3C45" w:rsidRDefault="00AB3C45" w:rsidP="002E5190">
            <w:pPr>
              <w:spacing w:before="0" w:after="0" w:line="440" w:lineRule="exact"/>
              <w:ind w:left="0"/>
              <w:rPr>
                <w:sz w:val="28"/>
                <w:szCs w:val="28"/>
              </w:rPr>
            </w:pPr>
          </w:p>
        </w:tc>
      </w:tr>
    </w:tbl>
    <w:p w:rsidR="00A3034A" w:rsidRPr="00B97073" w:rsidRDefault="00A3034A" w:rsidP="002E5190">
      <w:pPr>
        <w:spacing w:before="0" w:after="0" w:line="440" w:lineRule="exact"/>
        <w:ind w:left="0" w:firstLineChars="200" w:firstLine="560"/>
        <w:rPr>
          <w:sz w:val="28"/>
          <w:szCs w:val="28"/>
        </w:rPr>
      </w:pPr>
    </w:p>
    <w:p w:rsidR="009059BC" w:rsidRPr="00B97073" w:rsidRDefault="009059BC" w:rsidP="000A31A1">
      <w:pPr>
        <w:spacing w:before="0" w:after="0" w:line="440" w:lineRule="exact"/>
        <w:ind w:left="0" w:firstLineChars="200" w:firstLine="606"/>
        <w:rPr>
          <w:b/>
          <w:sz w:val="28"/>
          <w:szCs w:val="28"/>
        </w:rPr>
      </w:pPr>
      <w:r w:rsidRPr="00B97073">
        <w:rPr>
          <w:rFonts w:hAnsi="宋体"/>
          <w:b/>
          <w:sz w:val="28"/>
          <w:szCs w:val="28"/>
        </w:rPr>
        <w:t>联系人：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260"/>
        <w:gridCol w:w="2602"/>
      </w:tblGrid>
      <w:tr w:rsidR="000A31A1" w:rsidRPr="00B97073" w:rsidTr="000A31A1">
        <w:tc>
          <w:tcPr>
            <w:tcW w:w="2126" w:type="dxa"/>
          </w:tcPr>
          <w:p w:rsidR="000A31A1" w:rsidRPr="00B97073" w:rsidRDefault="000A31A1" w:rsidP="000A31A1">
            <w:pPr>
              <w:spacing w:before="0" w:after="0"/>
              <w:ind w:left="0"/>
              <w:rPr>
                <w:sz w:val="28"/>
                <w:szCs w:val="28"/>
              </w:rPr>
            </w:pPr>
            <w:r w:rsidRPr="00B97073">
              <w:rPr>
                <w:rFonts w:hAnsi="宋体"/>
                <w:sz w:val="28"/>
                <w:szCs w:val="28"/>
              </w:rPr>
              <w:t>周文婷</w:t>
            </w:r>
          </w:p>
        </w:tc>
        <w:tc>
          <w:tcPr>
            <w:tcW w:w="3260" w:type="dxa"/>
          </w:tcPr>
          <w:p w:rsidR="000A31A1" w:rsidRPr="00B97073" w:rsidRDefault="00193BA3" w:rsidP="000A31A1">
            <w:pPr>
              <w:widowControl/>
              <w:spacing w:before="0" w:after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hyperlink r:id="rId8" w:history="1">
              <w:r w:rsidR="000A31A1" w:rsidRPr="00B97073">
                <w:rPr>
                  <w:rStyle w:val="Hyperlink"/>
                  <w:rFonts w:eastAsia="仿宋_GB2312"/>
                  <w:kern w:val="0"/>
                  <w:sz w:val="28"/>
                  <w:szCs w:val="28"/>
                </w:rPr>
                <w:t>zhouwt@cass.org.cn</w:t>
              </w:r>
            </w:hyperlink>
          </w:p>
        </w:tc>
        <w:tc>
          <w:tcPr>
            <w:tcW w:w="2602" w:type="dxa"/>
          </w:tcPr>
          <w:p w:rsidR="000A31A1" w:rsidRPr="00B97073" w:rsidRDefault="000A31A1" w:rsidP="000A31A1">
            <w:pPr>
              <w:spacing w:before="0" w:after="0"/>
              <w:ind w:left="0" w:firstLineChars="200" w:firstLine="560"/>
              <w:rPr>
                <w:sz w:val="28"/>
                <w:szCs w:val="28"/>
              </w:rPr>
            </w:pPr>
            <w:r w:rsidRPr="00B97073">
              <w:rPr>
                <w:sz w:val="28"/>
                <w:szCs w:val="28"/>
              </w:rPr>
              <w:t>152 1089 7292</w:t>
            </w:r>
          </w:p>
        </w:tc>
      </w:tr>
      <w:tr w:rsidR="000A31A1" w:rsidRPr="00B97073" w:rsidTr="000A31A1">
        <w:tc>
          <w:tcPr>
            <w:tcW w:w="2126" w:type="dxa"/>
          </w:tcPr>
          <w:p w:rsidR="000A31A1" w:rsidRPr="00B97073" w:rsidRDefault="000A31A1" w:rsidP="000A31A1">
            <w:pPr>
              <w:spacing w:before="0" w:after="0"/>
              <w:ind w:left="0"/>
              <w:rPr>
                <w:sz w:val="28"/>
                <w:szCs w:val="28"/>
              </w:rPr>
            </w:pPr>
            <w:r w:rsidRPr="00B97073">
              <w:rPr>
                <w:rFonts w:hAnsi="宋体"/>
                <w:sz w:val="28"/>
                <w:szCs w:val="28"/>
              </w:rPr>
              <w:t>苏</w:t>
            </w:r>
            <w:r w:rsidRPr="00B97073">
              <w:rPr>
                <w:sz w:val="28"/>
                <w:szCs w:val="28"/>
              </w:rPr>
              <w:t xml:space="preserve">  </w:t>
            </w:r>
            <w:r w:rsidRPr="00B97073">
              <w:rPr>
                <w:rFonts w:hAnsi="宋体"/>
                <w:sz w:val="28"/>
                <w:szCs w:val="28"/>
              </w:rPr>
              <w:t>华</w:t>
            </w:r>
          </w:p>
        </w:tc>
        <w:tc>
          <w:tcPr>
            <w:tcW w:w="3260" w:type="dxa"/>
          </w:tcPr>
          <w:p w:rsidR="000A31A1" w:rsidRPr="00B97073" w:rsidRDefault="00193BA3" w:rsidP="000A31A1">
            <w:pPr>
              <w:widowControl/>
              <w:spacing w:before="0" w:after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hyperlink r:id="rId9" w:history="1">
              <w:r w:rsidR="000A31A1" w:rsidRPr="00B97073">
                <w:rPr>
                  <w:rStyle w:val="Hyperlink"/>
                  <w:rFonts w:eastAsia="仿宋_GB2312"/>
                  <w:kern w:val="0"/>
                  <w:sz w:val="28"/>
                  <w:szCs w:val="28"/>
                </w:rPr>
                <w:t>suhua@cass.org.cn</w:t>
              </w:r>
            </w:hyperlink>
          </w:p>
        </w:tc>
        <w:tc>
          <w:tcPr>
            <w:tcW w:w="2602" w:type="dxa"/>
          </w:tcPr>
          <w:p w:rsidR="000A31A1" w:rsidRPr="00B97073" w:rsidRDefault="000A31A1" w:rsidP="000A31A1">
            <w:pPr>
              <w:spacing w:before="0" w:after="0"/>
              <w:ind w:left="0" w:firstLineChars="200" w:firstLine="560"/>
              <w:rPr>
                <w:sz w:val="28"/>
                <w:szCs w:val="28"/>
              </w:rPr>
            </w:pPr>
            <w:r w:rsidRPr="00B97073">
              <w:rPr>
                <w:sz w:val="28"/>
                <w:szCs w:val="28"/>
              </w:rPr>
              <w:t>131 2187 6239</w:t>
            </w:r>
          </w:p>
        </w:tc>
      </w:tr>
      <w:tr w:rsidR="009059BC" w:rsidRPr="00B97073" w:rsidTr="000A31A1">
        <w:tc>
          <w:tcPr>
            <w:tcW w:w="2126" w:type="dxa"/>
          </w:tcPr>
          <w:p w:rsidR="009059BC" w:rsidRPr="00B97073" w:rsidRDefault="009059BC" w:rsidP="000A31A1">
            <w:pPr>
              <w:spacing w:before="0" w:after="0"/>
              <w:ind w:left="0"/>
              <w:rPr>
                <w:sz w:val="28"/>
                <w:szCs w:val="28"/>
              </w:rPr>
            </w:pPr>
            <w:r w:rsidRPr="00B97073">
              <w:rPr>
                <w:rFonts w:hAnsi="宋体"/>
                <w:sz w:val="28"/>
                <w:szCs w:val="28"/>
              </w:rPr>
              <w:t>传</w:t>
            </w:r>
            <w:r w:rsidRPr="00B97073">
              <w:rPr>
                <w:sz w:val="28"/>
                <w:szCs w:val="28"/>
              </w:rPr>
              <w:t xml:space="preserve">  </w:t>
            </w:r>
            <w:r w:rsidRPr="00B97073">
              <w:rPr>
                <w:rFonts w:hAnsi="宋体"/>
                <w:sz w:val="28"/>
                <w:szCs w:val="28"/>
              </w:rPr>
              <w:t>真：</w:t>
            </w:r>
          </w:p>
        </w:tc>
        <w:tc>
          <w:tcPr>
            <w:tcW w:w="3260" w:type="dxa"/>
          </w:tcPr>
          <w:p w:rsidR="009059BC" w:rsidRPr="00B97073" w:rsidRDefault="009059BC" w:rsidP="000A31A1">
            <w:pPr>
              <w:spacing w:before="0" w:after="0"/>
              <w:ind w:left="0" w:firstLineChars="200" w:firstLine="560"/>
              <w:rPr>
                <w:sz w:val="28"/>
                <w:szCs w:val="28"/>
              </w:rPr>
            </w:pPr>
            <w:r w:rsidRPr="00B97073">
              <w:rPr>
                <w:sz w:val="28"/>
                <w:szCs w:val="28"/>
              </w:rPr>
              <w:t>8408 3506</w:t>
            </w:r>
          </w:p>
        </w:tc>
        <w:tc>
          <w:tcPr>
            <w:tcW w:w="2602" w:type="dxa"/>
          </w:tcPr>
          <w:p w:rsidR="009059BC" w:rsidRPr="00B97073" w:rsidRDefault="009059BC" w:rsidP="000A31A1">
            <w:pPr>
              <w:spacing w:before="0" w:after="0"/>
              <w:ind w:left="0" w:firstLineChars="200" w:firstLine="560"/>
              <w:rPr>
                <w:sz w:val="28"/>
                <w:szCs w:val="28"/>
              </w:rPr>
            </w:pPr>
          </w:p>
        </w:tc>
      </w:tr>
    </w:tbl>
    <w:p w:rsidR="00A3034A" w:rsidRPr="00B97073" w:rsidRDefault="00A3034A" w:rsidP="009059BC">
      <w:pPr>
        <w:spacing w:before="0" w:after="0" w:line="440" w:lineRule="exact"/>
        <w:rPr>
          <w:sz w:val="21"/>
          <w:szCs w:val="21"/>
        </w:rPr>
      </w:pPr>
    </w:p>
    <w:sectPr w:rsidR="00A3034A" w:rsidRPr="00B97073" w:rsidSect="0050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E" w:rsidRDefault="0048523E" w:rsidP="00050781">
      <w:pPr>
        <w:spacing w:before="0" w:after="0"/>
      </w:pPr>
      <w:r>
        <w:separator/>
      </w:r>
    </w:p>
  </w:endnote>
  <w:endnote w:type="continuationSeparator" w:id="0">
    <w:p w:rsidR="0048523E" w:rsidRDefault="0048523E" w:rsidP="000507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E" w:rsidRDefault="0048523E" w:rsidP="00050781">
      <w:pPr>
        <w:spacing w:before="0" w:after="0"/>
      </w:pPr>
      <w:r>
        <w:separator/>
      </w:r>
    </w:p>
  </w:footnote>
  <w:footnote w:type="continuationSeparator" w:id="0">
    <w:p w:rsidR="0048523E" w:rsidRDefault="0048523E" w:rsidP="0005078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A"/>
    <w:rsid w:val="00050781"/>
    <w:rsid w:val="000729D7"/>
    <w:rsid w:val="000A31A1"/>
    <w:rsid w:val="00193BA3"/>
    <w:rsid w:val="001F24AC"/>
    <w:rsid w:val="002B0560"/>
    <w:rsid w:val="002E5190"/>
    <w:rsid w:val="003A5E27"/>
    <w:rsid w:val="003E55A4"/>
    <w:rsid w:val="0041757F"/>
    <w:rsid w:val="0048523E"/>
    <w:rsid w:val="004B4B20"/>
    <w:rsid w:val="004C35BE"/>
    <w:rsid w:val="004C6BC6"/>
    <w:rsid w:val="00502B29"/>
    <w:rsid w:val="005B1530"/>
    <w:rsid w:val="006132C0"/>
    <w:rsid w:val="006A1C79"/>
    <w:rsid w:val="007B3569"/>
    <w:rsid w:val="007B6FEC"/>
    <w:rsid w:val="0082605E"/>
    <w:rsid w:val="008A6F54"/>
    <w:rsid w:val="009059BC"/>
    <w:rsid w:val="009A6B2C"/>
    <w:rsid w:val="009C1782"/>
    <w:rsid w:val="00A27440"/>
    <w:rsid w:val="00A3034A"/>
    <w:rsid w:val="00A5356E"/>
    <w:rsid w:val="00AB3C45"/>
    <w:rsid w:val="00B11CE4"/>
    <w:rsid w:val="00B97073"/>
    <w:rsid w:val="00C3116D"/>
    <w:rsid w:val="00CA0986"/>
    <w:rsid w:val="00CC2A4A"/>
    <w:rsid w:val="00DC5913"/>
    <w:rsid w:val="00DF45E3"/>
    <w:rsid w:val="00E3604A"/>
    <w:rsid w:val="00E40E60"/>
    <w:rsid w:val="00F52242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29"/>
    <w:pPr>
      <w:widowControl w:val="0"/>
      <w:spacing w:before="260" w:after="260"/>
      <w:ind w:left="567"/>
      <w:jc w:val="both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5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078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5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0781"/>
    <w:rPr>
      <w:kern w:val="2"/>
      <w:sz w:val="18"/>
      <w:szCs w:val="18"/>
    </w:rPr>
  </w:style>
  <w:style w:type="table" w:styleId="TableGrid">
    <w:name w:val="Table Grid"/>
    <w:basedOn w:val="TableNormal"/>
    <w:uiPriority w:val="59"/>
    <w:rsid w:val="00A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BA3"/>
    <w:pPr>
      <w:spacing w:before="0" w:after="0"/>
    </w:pPr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A3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29"/>
    <w:pPr>
      <w:widowControl w:val="0"/>
      <w:spacing w:before="260" w:after="260"/>
      <w:ind w:left="567"/>
      <w:jc w:val="both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5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078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5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0781"/>
    <w:rPr>
      <w:kern w:val="2"/>
      <w:sz w:val="18"/>
      <w:szCs w:val="18"/>
    </w:rPr>
  </w:style>
  <w:style w:type="table" w:styleId="TableGrid">
    <w:name w:val="Table Grid"/>
    <w:basedOn w:val="TableNormal"/>
    <w:uiPriority w:val="59"/>
    <w:rsid w:val="00A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BA3"/>
    <w:pPr>
      <w:spacing w:before="0" w:after="0"/>
    </w:pPr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A3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zhouwt@cass.org.cn" TargetMode="External"/><Relationship Id="rId9" Type="http://schemas.openxmlformats.org/officeDocument/2006/relationships/hyperlink" Target="mailto:suhua@cass.org.c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Macintosh Word</Application>
  <DocSecurity>0</DocSecurity>
  <Lines>2</Lines>
  <Paragraphs>1</Paragraphs>
  <ScaleCrop>false</ScaleCrop>
  <Company>Huawei Technologies Co.,Ltd.</Company>
  <LinksUpToDate>false</LinksUpToDate>
  <CharactersWithSpaces>389</CharactersWithSpaces>
  <SharedDoc>false</SharedDoc>
  <HLinks>
    <vt:vector size="12" baseType="variant"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mailto:suhua@cass.org.cn</vt:lpwstr>
      </vt:variant>
      <vt:variant>
        <vt:lpwstr/>
      </vt:variant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mailto:zhouwt@cass.org.cn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Swang</cp:lastModifiedBy>
  <cp:revision>2</cp:revision>
  <dcterms:created xsi:type="dcterms:W3CDTF">2015-03-17T03:22:00Z</dcterms:created>
  <dcterms:modified xsi:type="dcterms:W3CDTF">2015-03-17T03:22:00Z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1424914524</vt:lpwstr>
  </property>
</Properties>
</file>